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rPr>
          <w:rFonts w:hint="eastAsia"/>
        </w:rPr>
        <w:t>附件1. 樟木头镇招聘2024年公办初中编外教师岗位表</w:t>
      </w:r>
    </w:p>
    <w:bookmarkEnd w:id="0"/>
    <w:p>
      <w:pPr>
        <w:rPr>
          <w:rFonts w:hint="eastAsia"/>
        </w:rPr>
      </w:pPr>
      <w:r>
        <w:rPr>
          <w:rFonts w:ascii="Calibri" w:hAnsi="Calibri" w:eastAsia="宋体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7153275"/>
            <wp:effectExtent l="0" t="0" r="0" b="9525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8277225"/>
            <wp:effectExtent l="0" t="0" r="0" b="9525"/>
            <wp:docPr id="9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15000" cy="2019300"/>
            <wp:effectExtent l="0" t="0" r="0" b="0"/>
            <wp:docPr id="8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lMGVkZWI0OTliYTNjODIxNjJmZjA2Mjk5YTk4MGYifQ=="/>
  </w:docVars>
  <w:rsids>
    <w:rsidRoot w:val="496E689C"/>
    <w:rsid w:val="496E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609</Words>
  <Characters>654</Characters>
  <Lines>0</Lines>
  <Paragraphs>0</Paragraphs>
  <TotalTime>41</TotalTime>
  <ScaleCrop>false</ScaleCrop>
  <LinksUpToDate>false</LinksUpToDate>
  <CharactersWithSpaces>656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2024-06-23T04:47:00Z</dcterms:created>
  <dc:creator>水无鱼</dc:creator>
  <cp:lastModifiedBy>水无鱼</cp:lastModifiedBy>
  <dcterms:modified xsi:type="dcterms:W3CDTF">2024-06-23T05:28:53Z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1EA4F125F89647C6B0FF47C458552076_11</vt:lpwstr>
  </property>
</Properties>
</file>